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1E" w:rsidRPr="00E56B58" w:rsidRDefault="008176B4" w:rsidP="008176B4">
      <w:pPr>
        <w:rPr>
          <w:rFonts w:cs="Aharoni"/>
        </w:rPr>
      </w:pPr>
      <w:r w:rsidRPr="00E56B58">
        <w:rPr>
          <w:rFonts w:cs="Aharoni"/>
        </w:rPr>
        <w:t xml:space="preserve">                                       </w:t>
      </w:r>
      <w:r w:rsidR="0090221E" w:rsidRPr="00E56B58">
        <w:rPr>
          <w:rFonts w:cs="Aharoni"/>
        </w:rPr>
        <w:t>«</w:t>
      </w:r>
      <w:r w:rsidRPr="00E56B58">
        <w:rPr>
          <w:rFonts w:cs="Aharoni"/>
        </w:rPr>
        <w:t>Английские сокращения в Интернете</w:t>
      </w:r>
      <w:r w:rsidR="0090221E" w:rsidRPr="00E56B58">
        <w:rPr>
          <w:rFonts w:cs="Aharoni"/>
        </w:rPr>
        <w:t>»</w:t>
      </w:r>
    </w:p>
    <w:p w:rsidR="0090221E" w:rsidRPr="00E56B58" w:rsidRDefault="00301EC1" w:rsidP="0090221E">
      <w:pPr>
        <w:jc w:val="center"/>
        <w:rPr>
          <w:rFonts w:cs="Aharoni"/>
        </w:rPr>
      </w:pPr>
      <w:r w:rsidRPr="00E56B58">
        <w:rPr>
          <w:rFonts w:cs="Aharoni"/>
        </w:rPr>
        <w:t>Гращенко Алёна Степановна</w:t>
      </w:r>
    </w:p>
    <w:p w:rsidR="0090221E" w:rsidRPr="00E56B58" w:rsidRDefault="0090221E" w:rsidP="0090221E">
      <w:pPr>
        <w:jc w:val="center"/>
        <w:rPr>
          <w:rFonts w:cs="Aharoni"/>
        </w:rPr>
      </w:pPr>
      <w:r w:rsidRPr="00E56B58">
        <w:rPr>
          <w:rFonts w:cs="Aharoni"/>
        </w:rPr>
        <w:t>Ханты-Мансийский автономный округ</w:t>
      </w:r>
      <w:r w:rsidR="00301EC1" w:rsidRPr="00E56B58">
        <w:rPr>
          <w:rFonts w:cs="Aharoni"/>
        </w:rPr>
        <w:t>-Югра</w:t>
      </w:r>
    </w:p>
    <w:p w:rsidR="0090221E" w:rsidRPr="00E56B58" w:rsidRDefault="0090221E" w:rsidP="0090221E">
      <w:pPr>
        <w:jc w:val="center"/>
        <w:rPr>
          <w:rFonts w:cs="Aharoni"/>
        </w:rPr>
      </w:pPr>
      <w:proofErr w:type="spellStart"/>
      <w:r w:rsidRPr="00E56B58">
        <w:rPr>
          <w:rFonts w:cs="Aharoni"/>
        </w:rPr>
        <w:t>Кондинский</w:t>
      </w:r>
      <w:proofErr w:type="spellEnd"/>
      <w:r w:rsidRPr="00E56B58">
        <w:rPr>
          <w:rFonts w:cs="Aharoni"/>
        </w:rPr>
        <w:t xml:space="preserve"> район</w:t>
      </w:r>
    </w:p>
    <w:p w:rsidR="00301EC1" w:rsidRPr="00E56B58" w:rsidRDefault="00301EC1" w:rsidP="00301EC1">
      <w:pPr>
        <w:rPr>
          <w:rFonts w:cs="Aharoni"/>
        </w:rPr>
      </w:pPr>
      <w:r w:rsidRPr="00E56B58">
        <w:rPr>
          <w:rFonts w:cs="Aharoni"/>
        </w:rPr>
        <w:t xml:space="preserve">                                                              село </w:t>
      </w:r>
      <w:proofErr w:type="spellStart"/>
      <w:r w:rsidRPr="00E56B58">
        <w:rPr>
          <w:rFonts w:cs="Aharoni"/>
        </w:rPr>
        <w:t>Чантырья</w:t>
      </w:r>
      <w:proofErr w:type="spellEnd"/>
    </w:p>
    <w:p w:rsidR="0090221E" w:rsidRPr="00E56B58" w:rsidRDefault="0090221E" w:rsidP="0090221E">
      <w:pPr>
        <w:jc w:val="center"/>
        <w:rPr>
          <w:rFonts w:cs="Aharoni"/>
        </w:rPr>
      </w:pPr>
      <w:r w:rsidRPr="00E56B58">
        <w:rPr>
          <w:rFonts w:cs="Aharoni"/>
        </w:rPr>
        <w:t>Муниципальное казенное общеобразовательное учреждение</w:t>
      </w:r>
    </w:p>
    <w:p w:rsidR="004D17D8" w:rsidRPr="00E56B58" w:rsidRDefault="004D17D8" w:rsidP="0090221E">
      <w:pPr>
        <w:jc w:val="center"/>
        <w:rPr>
          <w:rFonts w:cs="Aharoni"/>
        </w:rPr>
      </w:pPr>
      <w:proofErr w:type="spellStart"/>
      <w:r w:rsidRPr="00E56B58">
        <w:rPr>
          <w:rFonts w:cs="Aharoni"/>
        </w:rPr>
        <w:t>Чантырская</w:t>
      </w:r>
      <w:proofErr w:type="spellEnd"/>
      <w:r w:rsidRPr="00E56B58">
        <w:rPr>
          <w:rFonts w:cs="Aharoni"/>
        </w:rPr>
        <w:t xml:space="preserve"> </w:t>
      </w:r>
      <w:r w:rsidR="00301EC1" w:rsidRPr="00E56B58">
        <w:rPr>
          <w:rFonts w:cs="Aharoni"/>
        </w:rPr>
        <w:t xml:space="preserve">средняя </w:t>
      </w:r>
      <w:r w:rsidRPr="00E56B58">
        <w:rPr>
          <w:rFonts w:cs="Aharoni"/>
        </w:rPr>
        <w:t>общеобразовательная школа</w:t>
      </w:r>
    </w:p>
    <w:p w:rsidR="00301EC1" w:rsidRPr="00E56B58" w:rsidRDefault="003C2AC0" w:rsidP="0090221E">
      <w:pPr>
        <w:jc w:val="center"/>
        <w:rPr>
          <w:rFonts w:cs="Aharoni"/>
        </w:rPr>
      </w:pPr>
      <w:r w:rsidRPr="00E56B58">
        <w:rPr>
          <w:rFonts w:cs="Aharoni"/>
        </w:rPr>
        <w:t>7</w:t>
      </w:r>
      <w:r w:rsidR="00301EC1" w:rsidRPr="00E56B58">
        <w:rPr>
          <w:rFonts w:cs="Aharoni"/>
        </w:rPr>
        <w:t xml:space="preserve"> класс</w:t>
      </w:r>
    </w:p>
    <w:p w:rsidR="004D17D8" w:rsidRPr="00E56B58" w:rsidRDefault="004D17D8" w:rsidP="0090221E">
      <w:pPr>
        <w:jc w:val="center"/>
        <w:rPr>
          <w:rFonts w:cs="Aharoni"/>
        </w:rPr>
      </w:pPr>
    </w:p>
    <w:p w:rsidR="0090221E" w:rsidRPr="00E56B58" w:rsidRDefault="00301EC1" w:rsidP="00301EC1">
      <w:pPr>
        <w:spacing w:line="360" w:lineRule="auto"/>
        <w:outlineLvl w:val="0"/>
        <w:rPr>
          <w:rFonts w:cs="Aharoni"/>
          <w:b/>
        </w:rPr>
      </w:pPr>
      <w:r w:rsidRPr="00E56B58">
        <w:rPr>
          <w:rFonts w:cs="Aharoni"/>
        </w:rPr>
        <w:t xml:space="preserve">                                                           </w:t>
      </w:r>
      <w:r w:rsidRPr="00E56B58">
        <w:rPr>
          <w:rFonts w:cs="Aharoni"/>
          <w:b/>
        </w:rPr>
        <w:t>План исследований</w:t>
      </w:r>
    </w:p>
    <w:p w:rsidR="00C53A70" w:rsidRPr="00E56B58" w:rsidRDefault="00123208" w:rsidP="00301EC1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  <w:b/>
        </w:rPr>
        <w:t xml:space="preserve">  </w:t>
      </w:r>
      <w:r w:rsidR="00301EC1" w:rsidRPr="00E56B58">
        <w:rPr>
          <w:rFonts w:cs="Aharoni"/>
          <w:b/>
        </w:rPr>
        <w:t xml:space="preserve">Проблема </w:t>
      </w:r>
      <w:r w:rsidR="00301EC1" w:rsidRPr="00E56B58">
        <w:rPr>
          <w:rFonts w:cs="Aharoni"/>
        </w:rPr>
        <w:t>данного исследования заключается в том, что</w:t>
      </w:r>
      <w:r w:rsidR="00C53A70" w:rsidRPr="00E56B58">
        <w:rPr>
          <w:rFonts w:cs="Aharoni"/>
        </w:rPr>
        <w:t xml:space="preserve">  основные затруднения школьников в понимании и употреблении английских сокращений происходят в процессе работы в Интернете, поэтому изучение и анализ особенностей аббревиации является крайне важным.</w:t>
      </w:r>
      <w:r w:rsidR="008176B4" w:rsidRPr="00E56B58">
        <w:rPr>
          <w:rFonts w:cs="Aharoni"/>
        </w:rPr>
        <w:t xml:space="preserve"> </w:t>
      </w:r>
    </w:p>
    <w:p w:rsidR="00C53A70" w:rsidRPr="00E56B58" w:rsidRDefault="00C53A70" w:rsidP="00C53A70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  <w:b/>
        </w:rPr>
        <w:t xml:space="preserve">Объект </w:t>
      </w:r>
      <w:r w:rsidRPr="00E56B58">
        <w:rPr>
          <w:rFonts w:cs="Aharoni"/>
        </w:rPr>
        <w:t xml:space="preserve"> </w:t>
      </w:r>
      <w:r w:rsidRPr="00E56B58">
        <w:rPr>
          <w:rFonts w:cs="Aharoni"/>
          <w:b/>
        </w:rPr>
        <w:t>исследования</w:t>
      </w:r>
      <w:r w:rsidRPr="00E56B58">
        <w:rPr>
          <w:rFonts w:cs="Aharoni"/>
        </w:rPr>
        <w:t xml:space="preserve"> - аббревиация.</w:t>
      </w:r>
    </w:p>
    <w:p w:rsidR="00C53A70" w:rsidRPr="00E56B58" w:rsidRDefault="00C53A70" w:rsidP="00301EC1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</w:t>
      </w:r>
      <w:r w:rsidRPr="00E56B58">
        <w:rPr>
          <w:rFonts w:cs="Aharoni"/>
          <w:b/>
        </w:rPr>
        <w:t>Предмет исследования</w:t>
      </w:r>
      <w:r w:rsidRPr="00E56B58">
        <w:rPr>
          <w:rFonts w:cs="Aharoni"/>
        </w:rPr>
        <w:t xml:space="preserve"> – особенности аббревиации в английском языке.</w:t>
      </w:r>
    </w:p>
    <w:p w:rsidR="00123208" w:rsidRPr="00E56B58" w:rsidRDefault="00123208" w:rsidP="00C53A70">
      <w:pPr>
        <w:spacing w:line="360" w:lineRule="auto"/>
        <w:outlineLvl w:val="0"/>
        <w:rPr>
          <w:rFonts w:cs="Aharoni"/>
          <w:b/>
        </w:rPr>
      </w:pPr>
      <w:r w:rsidRPr="00E56B58">
        <w:rPr>
          <w:rFonts w:cs="Aharoni"/>
        </w:rPr>
        <w:t xml:space="preserve">В качестве </w:t>
      </w:r>
      <w:r w:rsidRPr="00E56B58">
        <w:rPr>
          <w:rFonts w:cs="Aharoni"/>
          <w:b/>
        </w:rPr>
        <w:t>гипотезы</w:t>
      </w:r>
      <w:r w:rsidRPr="00E56B58">
        <w:rPr>
          <w:rFonts w:cs="Aharoni"/>
        </w:rPr>
        <w:t xml:space="preserve"> исследования выступает предположение о том</w:t>
      </w:r>
      <w:r w:rsidRPr="00E56B58">
        <w:rPr>
          <w:rFonts w:cs="Aharoni"/>
          <w:b/>
        </w:rPr>
        <w:t xml:space="preserve">, </w:t>
      </w:r>
      <w:r w:rsidR="00C53A70" w:rsidRPr="00E56B58">
        <w:rPr>
          <w:rFonts w:cs="Aharoni"/>
          <w:b/>
        </w:rPr>
        <w:t xml:space="preserve"> </w:t>
      </w:r>
      <w:r w:rsidR="00C53A70" w:rsidRPr="00E56B58">
        <w:rPr>
          <w:rFonts w:cs="Aharoni"/>
        </w:rPr>
        <w:t>что незнание структурно – лингвистических особенностей английских аббревиатур затрудняет понимание сокращений пользователям Интернета</w:t>
      </w:r>
      <w:r w:rsidR="00C53A70" w:rsidRPr="00E56B58">
        <w:rPr>
          <w:rFonts w:cs="Aharoni"/>
          <w:b/>
        </w:rPr>
        <w:t>.</w:t>
      </w:r>
    </w:p>
    <w:p w:rsidR="008176B4" w:rsidRPr="00E56B58" w:rsidRDefault="008176B4" w:rsidP="00C53A70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  В  данной работе нами были исследованы наиболее популярные социальные сети на английском языке, такие как </w:t>
      </w:r>
      <w:proofErr w:type="spellStart"/>
      <w:r w:rsidRPr="00E56B58">
        <w:rPr>
          <w:rFonts w:cs="Aharoni"/>
        </w:rPr>
        <w:t>Facebook</w:t>
      </w:r>
      <w:proofErr w:type="spellEnd"/>
      <w:r w:rsidRPr="00E56B58">
        <w:rPr>
          <w:rFonts w:cs="Aharoni"/>
        </w:rPr>
        <w:t xml:space="preserve">, </w:t>
      </w:r>
      <w:proofErr w:type="spellStart"/>
      <w:r w:rsidRPr="00E56B58">
        <w:rPr>
          <w:rFonts w:cs="Aharoni"/>
        </w:rPr>
        <w:t>Twitter</w:t>
      </w:r>
      <w:proofErr w:type="spellEnd"/>
      <w:r w:rsidRPr="00E56B58">
        <w:rPr>
          <w:rFonts w:cs="Aharoni"/>
        </w:rPr>
        <w:t xml:space="preserve">, </w:t>
      </w:r>
      <w:proofErr w:type="spellStart"/>
      <w:r w:rsidRPr="00E56B58">
        <w:rPr>
          <w:rFonts w:cs="Aharoni"/>
        </w:rPr>
        <w:t>Instagram</w:t>
      </w:r>
      <w:proofErr w:type="spellEnd"/>
      <w:r w:rsidRPr="00E56B58">
        <w:rPr>
          <w:rFonts w:cs="Aharoni"/>
        </w:rPr>
        <w:t>. На основе этих исследований можно утверждать, что все сокращения, используемые в процессе виртуальной коммуникации можно разделить на несколько основных групп – лексические и графические.</w:t>
      </w:r>
    </w:p>
    <w:p w:rsidR="00123208" w:rsidRPr="00E56B58" w:rsidRDefault="00123208" w:rsidP="00301EC1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 Процедура исследования состояла из следующих этапов:</w:t>
      </w:r>
    </w:p>
    <w:p w:rsidR="003D6A0C" w:rsidRPr="00E56B58" w:rsidRDefault="003D6A0C" w:rsidP="003D6A0C">
      <w:pPr>
        <w:pStyle w:val="a5"/>
        <w:numPr>
          <w:ilvl w:val="0"/>
          <w:numId w:val="3"/>
        </w:num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изучение теории данного вопроса;</w:t>
      </w:r>
    </w:p>
    <w:p w:rsidR="00C53A70" w:rsidRPr="00E56B58" w:rsidRDefault="003D6A0C" w:rsidP="003D6A0C">
      <w:pPr>
        <w:pStyle w:val="a5"/>
        <w:numPr>
          <w:ilvl w:val="0"/>
          <w:numId w:val="3"/>
        </w:num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в</w:t>
      </w:r>
      <w:r w:rsidR="00C53A70" w:rsidRPr="00E56B58">
        <w:rPr>
          <w:rFonts w:cs="Aharoni"/>
        </w:rPr>
        <w:t>ыбор методов и проведение исследования;</w:t>
      </w:r>
    </w:p>
    <w:p w:rsidR="003D6A0C" w:rsidRPr="00E56B58" w:rsidRDefault="003D6A0C" w:rsidP="003D6A0C">
      <w:pPr>
        <w:pStyle w:val="a5"/>
        <w:numPr>
          <w:ilvl w:val="0"/>
          <w:numId w:val="3"/>
        </w:num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изучение теории данного вопроса; </w:t>
      </w:r>
    </w:p>
    <w:p w:rsidR="003D6A0C" w:rsidRPr="00E56B58" w:rsidRDefault="003D6A0C" w:rsidP="003D6A0C">
      <w:pPr>
        <w:pStyle w:val="a5"/>
        <w:numPr>
          <w:ilvl w:val="0"/>
          <w:numId w:val="3"/>
        </w:num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выбор методов и проведение исследования;</w:t>
      </w:r>
    </w:p>
    <w:p w:rsidR="003D6A0C" w:rsidRPr="00E56B58" w:rsidRDefault="003D6A0C" w:rsidP="003D6A0C">
      <w:pPr>
        <w:pStyle w:val="a5"/>
        <w:numPr>
          <w:ilvl w:val="0"/>
          <w:numId w:val="3"/>
        </w:num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систематизация полученных данных, собранного материала.</w:t>
      </w:r>
    </w:p>
    <w:p w:rsidR="003D6A0C" w:rsidRPr="00E56B58" w:rsidRDefault="003D6A0C" w:rsidP="00BC133E">
      <w:pPr>
        <w:rPr>
          <w:rFonts w:cs="Aharoni"/>
        </w:rPr>
      </w:pPr>
      <w:r w:rsidRPr="00E56B58">
        <w:rPr>
          <w:rFonts w:cs="Aharoni"/>
        </w:rPr>
        <w:t>Выбор источников материала для данного проекта основывался на их актуальности, доступности и обращённости к массовой аудитории.</w:t>
      </w:r>
    </w:p>
    <w:p w:rsidR="00BC133E" w:rsidRPr="00E56B58" w:rsidRDefault="003E525D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</w:t>
      </w:r>
      <w:r w:rsidR="00E56B58" w:rsidRPr="00E56B58">
        <w:rPr>
          <w:rFonts w:cs="Aharoni"/>
        </w:rPr>
        <w:t xml:space="preserve">  </w:t>
      </w:r>
      <w:r w:rsidRPr="00E56B58">
        <w:rPr>
          <w:rFonts w:cs="Aharoni"/>
        </w:rPr>
        <w:t xml:space="preserve"> </w:t>
      </w:r>
      <w:r w:rsidR="004D1F3D" w:rsidRPr="00E56B58">
        <w:rPr>
          <w:rFonts w:cs="Aharon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B70C9" w:rsidRPr="00E56B58">
        <w:rPr>
          <w:rFonts w:cs="Aharoni"/>
        </w:rPr>
        <w:t xml:space="preserve">                                               </w:t>
      </w:r>
      <w:r w:rsidR="00E56B58" w:rsidRPr="00E56B58">
        <w:rPr>
          <w:rFonts w:cs="Aharoni"/>
        </w:rPr>
        <w:t xml:space="preserve"> </w:t>
      </w:r>
      <w:proofErr w:type="gramStart"/>
      <w:r w:rsidR="00EB7BC5" w:rsidRPr="00E56B58">
        <w:rPr>
          <w:rFonts w:cs="Aharoni"/>
        </w:rPr>
        <w:t xml:space="preserve">В качестве </w:t>
      </w:r>
      <w:r w:rsidR="00EB7BC5" w:rsidRPr="00E56B58">
        <w:rPr>
          <w:rFonts w:cs="Aharoni"/>
          <w:b/>
        </w:rPr>
        <w:t>методов исследования</w:t>
      </w:r>
      <w:r w:rsidR="00EB7BC5" w:rsidRPr="00E56B58">
        <w:rPr>
          <w:rFonts w:cs="Aharoni"/>
        </w:rPr>
        <w:t xml:space="preserve"> применялись</w:t>
      </w:r>
      <w:r w:rsidR="00EB7BC5" w:rsidRPr="00E56B58">
        <w:rPr>
          <w:rFonts w:cs="Aharoni"/>
          <w:b/>
        </w:rPr>
        <w:t xml:space="preserve">: </w:t>
      </w:r>
      <w:r w:rsidR="00EB7BC5" w:rsidRPr="00E56B58">
        <w:rPr>
          <w:rFonts w:cs="Aharoni"/>
        </w:rPr>
        <w:t>поисковый, исследовательский методы, анализ литературы, специальных словарей, материалов сети Интернет,  наблюдение, опрос, анкетирование.</w:t>
      </w:r>
      <w:proofErr w:type="gramEnd"/>
    </w:p>
    <w:p w:rsidR="003C2AC0" w:rsidRPr="00E56B58" w:rsidRDefault="00BC133E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 xml:space="preserve"> </w:t>
      </w:r>
      <w:r w:rsidR="00E56B58" w:rsidRPr="00E56B58">
        <w:rPr>
          <w:rFonts w:cs="Aharoni"/>
        </w:rPr>
        <w:t xml:space="preserve">  </w:t>
      </w:r>
      <w:r w:rsidR="00EB7BC5" w:rsidRPr="00E56B58">
        <w:rPr>
          <w:rFonts w:cs="Aharoni"/>
        </w:rPr>
        <w:t>В</w:t>
      </w:r>
      <w:r w:rsidR="003C2AC0" w:rsidRPr="00E56B58">
        <w:rPr>
          <w:rFonts w:cs="Aharoni"/>
        </w:rPr>
        <w:t xml:space="preserve">сего было опрошено 60 </w:t>
      </w:r>
      <w:r w:rsidR="00C42ADB" w:rsidRPr="00E56B58">
        <w:rPr>
          <w:rFonts w:cs="Aharoni"/>
        </w:rPr>
        <w:t>челове</w:t>
      </w:r>
      <w:r w:rsidR="003C2AC0" w:rsidRPr="00E56B58">
        <w:rPr>
          <w:rFonts w:cs="Aharoni"/>
        </w:rPr>
        <w:t>к: учащиеся  7-11класс, учителя.</w:t>
      </w:r>
      <w:r w:rsidR="00956B40" w:rsidRPr="00E56B58">
        <w:rPr>
          <w:rFonts w:cs="Aharoni"/>
        </w:rPr>
        <w:t xml:space="preserve"> </w:t>
      </w:r>
      <w:r w:rsidR="003C2AC0" w:rsidRPr="00E56B58">
        <w:rPr>
          <w:rFonts w:cs="Aharoni"/>
        </w:rPr>
        <w:t xml:space="preserve">Анкетирование учащихся показало, что понятие «аббревиация» знакомо лишь 10% учащихся,  50% -сталкивались с сокращениями в Интернете,  20% учащихся пользуются сокращениями при </w:t>
      </w:r>
      <w:r w:rsidR="003C2AC0" w:rsidRPr="00E56B58">
        <w:rPr>
          <w:rFonts w:cs="Aharoni"/>
        </w:rPr>
        <w:lastRenderedPageBreak/>
        <w:t>общениях в чатах, 15% - хотели бы расширить свои знания сокращений и аббревиатур английского языка.</w:t>
      </w:r>
    </w:p>
    <w:p w:rsidR="00BC133E" w:rsidRPr="00E56B58" w:rsidRDefault="003C2AC0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Анкетирование учителей показало, что 70% учителей знакомы с понятием «аббревиация», 50% -сталкивали</w:t>
      </w:r>
      <w:r w:rsidR="00BC133E" w:rsidRPr="00E56B58">
        <w:rPr>
          <w:rFonts w:cs="Aharoni"/>
        </w:rPr>
        <w:t xml:space="preserve">сь с сокращениями в Интернете, </w:t>
      </w:r>
      <w:r w:rsidRPr="00E56B58">
        <w:rPr>
          <w:rFonts w:cs="Aharoni"/>
        </w:rPr>
        <w:t>5% пользуются сокращениями при общениях в чатах и всего лишь 3% хотели бы расширить свои знания сокращений и аббревиатур английского языка.</w:t>
      </w:r>
    </w:p>
    <w:p w:rsidR="00EB7BC5" w:rsidRPr="00E56B58" w:rsidRDefault="003C2AC0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Это говорит о том, что учителя меньше пользуются сокращениями в своей работе с Интернетом, чем учащиеся.</w:t>
      </w:r>
      <w:r w:rsidR="00956B40" w:rsidRPr="00E56B58">
        <w:rPr>
          <w:rFonts w:cs="Aharoni"/>
        </w:rPr>
        <w:t xml:space="preserve"> </w:t>
      </w:r>
    </w:p>
    <w:p w:rsidR="00BC133E" w:rsidRPr="00E56B58" w:rsidRDefault="00BC133E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</w:rPr>
        <w:t>По проведённому  опросу среди учащихся 7 -11 класса на знание сокращений  результаты следующие: только 50 % учащихся имеют представление, как расшифровываются данные сокращения.</w:t>
      </w:r>
    </w:p>
    <w:p w:rsidR="00BC133E" w:rsidRPr="00E56B58" w:rsidRDefault="00BC133E" w:rsidP="00BC133E">
      <w:pPr>
        <w:spacing w:line="360" w:lineRule="auto"/>
        <w:outlineLvl w:val="0"/>
        <w:rPr>
          <w:rFonts w:cs="Aharoni"/>
        </w:rPr>
      </w:pPr>
      <w:r w:rsidRPr="00E56B58">
        <w:rPr>
          <w:rFonts w:cs="Aharoni"/>
          <w:b/>
        </w:rPr>
        <w:t xml:space="preserve"> </w:t>
      </w:r>
      <w:r w:rsidR="00E56B58" w:rsidRPr="00E56B58">
        <w:rPr>
          <w:rFonts w:cs="Aharoni"/>
          <w:b/>
        </w:rPr>
        <w:t xml:space="preserve">  </w:t>
      </w:r>
      <w:r w:rsidRPr="00E56B58">
        <w:rPr>
          <w:rFonts w:cs="Aharoni"/>
          <w:b/>
        </w:rPr>
        <w:t>Практическое исследование</w:t>
      </w:r>
      <w:r w:rsidRPr="00E56B58">
        <w:rPr>
          <w:rFonts w:cs="Aharoni"/>
        </w:rPr>
        <w:t xml:space="preserve"> доказало,   что английские аббревиатуры прочно вошли в жизнь людей. Однако  многие из нас не знают их значения.</w:t>
      </w:r>
    </w:p>
    <w:p w:rsidR="00BC0571" w:rsidRPr="00E56B58" w:rsidRDefault="00BC133E" w:rsidP="003C2AC0">
      <w:pPr>
        <w:rPr>
          <w:rFonts w:cs="Aharoni"/>
        </w:rPr>
      </w:pPr>
      <w:r w:rsidRPr="00E56B58">
        <w:rPr>
          <w:rFonts w:cs="Aharoni"/>
        </w:rPr>
        <w:t xml:space="preserve">     </w:t>
      </w:r>
      <w:r w:rsidR="00BC0571" w:rsidRPr="00E56B58">
        <w:rPr>
          <w:rFonts w:cs="Aharoni"/>
          <w:b/>
        </w:rPr>
        <w:t>Практическая значимость</w:t>
      </w:r>
      <w:r w:rsidR="00BC0571" w:rsidRPr="00E56B58">
        <w:rPr>
          <w:rFonts w:cs="Aharoni"/>
        </w:rPr>
        <w:t xml:space="preserve"> </w:t>
      </w:r>
      <w:r w:rsidR="00BC0571" w:rsidRPr="00E56B58">
        <w:rPr>
          <w:rFonts w:cs="Aharoni"/>
          <w:b/>
        </w:rPr>
        <w:t>проекта состоит в том</w:t>
      </w:r>
      <w:r w:rsidR="00BC0571" w:rsidRPr="00E56B58">
        <w:rPr>
          <w:rFonts w:cs="Aharoni"/>
        </w:rPr>
        <w:t>,</w:t>
      </w:r>
      <w:r w:rsidR="003C2AC0" w:rsidRPr="00E56B58">
        <w:rPr>
          <w:rFonts w:cs="Aharoni"/>
        </w:rPr>
        <w:t xml:space="preserve">   </w:t>
      </w:r>
    </w:p>
    <w:p w:rsidR="003C2AC0" w:rsidRPr="00E56B58" w:rsidRDefault="003C2AC0" w:rsidP="003C2AC0">
      <w:pPr>
        <w:rPr>
          <w:rFonts w:cs="Aharoni"/>
        </w:rPr>
      </w:pPr>
      <w:r w:rsidRPr="00E56B58">
        <w:rPr>
          <w:rFonts w:cs="Aharoni"/>
        </w:rPr>
        <w:t xml:space="preserve">что проанализированный, классифицированный материал,  </w:t>
      </w:r>
      <w:r w:rsidR="008176B4" w:rsidRPr="00E56B58">
        <w:rPr>
          <w:rFonts w:cs="Aharoni"/>
        </w:rPr>
        <w:t xml:space="preserve">словарь </w:t>
      </w:r>
      <w:r w:rsidRPr="00E56B58">
        <w:rPr>
          <w:rFonts w:cs="Aharoni"/>
        </w:rPr>
        <w:t xml:space="preserve">английских сокращений, могут быть применены учителями и учащимися для активизации словарного запаса школьников, совершенствования умения целесообразного использования аббревиатур в Интернете. </w:t>
      </w:r>
    </w:p>
    <w:p w:rsidR="003C2AC0" w:rsidRPr="00E56B58" w:rsidRDefault="003C2AC0" w:rsidP="003C2AC0">
      <w:pPr>
        <w:rPr>
          <w:rFonts w:cs="Aharoni"/>
        </w:rPr>
      </w:pPr>
    </w:p>
    <w:p w:rsidR="00BC133E" w:rsidRPr="00E56B58" w:rsidRDefault="00BC0571" w:rsidP="00BC0571">
      <w:pPr>
        <w:rPr>
          <w:rFonts w:cs="Aharoni"/>
          <w:b/>
        </w:rPr>
      </w:pPr>
      <w:r w:rsidRPr="00E56B58">
        <w:rPr>
          <w:rFonts w:cs="Aharoni"/>
        </w:rPr>
        <w:t xml:space="preserve">  </w:t>
      </w:r>
      <w:r w:rsidRPr="00E56B58">
        <w:rPr>
          <w:rFonts w:cs="Aharoni"/>
          <w:b/>
        </w:rPr>
        <w:t>Как данная тема раскрыта у других авторов:</w:t>
      </w:r>
    </w:p>
    <w:p w:rsidR="00A62CE4" w:rsidRPr="00E56B58" w:rsidRDefault="00BC0571" w:rsidP="00BC0571">
      <w:pPr>
        <w:rPr>
          <w:rFonts w:cs="Aharoni"/>
          <w:b/>
        </w:rPr>
      </w:pPr>
      <w:r w:rsidRPr="00E56B58">
        <w:rPr>
          <w:rFonts w:cs="Aharoni"/>
        </w:rPr>
        <w:t xml:space="preserve"> </w:t>
      </w:r>
      <w:r w:rsidR="00B6301A" w:rsidRPr="00E56B58">
        <w:rPr>
          <w:rFonts w:cs="Aharoni"/>
        </w:rPr>
        <w:t xml:space="preserve"> Аббревиация - является одним из наиболее молодых способов словообразования. В 50-х годах XX века</w:t>
      </w:r>
      <w:r w:rsidR="008176B4" w:rsidRPr="00E56B58">
        <w:rPr>
          <w:rFonts w:cs="Aharoni"/>
        </w:rPr>
        <w:t>.</w:t>
      </w:r>
      <w:r w:rsidR="00B6301A" w:rsidRPr="00E56B58">
        <w:rPr>
          <w:rFonts w:cs="Aharoni"/>
        </w:rPr>
        <w:t xml:space="preserve"> </w:t>
      </w:r>
      <w:r w:rsidR="00B6301A" w:rsidRPr="00E56B58">
        <w:rPr>
          <w:rFonts w:cs="Aharoni"/>
          <w:b/>
        </w:rPr>
        <w:t>И.Н. Арнольд</w:t>
      </w:r>
      <w:r w:rsidR="00B6301A" w:rsidRPr="00E56B58">
        <w:rPr>
          <w:rFonts w:cs="Aharoni"/>
        </w:rPr>
        <w:t xml:space="preserve"> предпринял попытку классифицировать аббревиатуры английского языка по типам. В описании типов аббревиатур у </w:t>
      </w:r>
      <w:proofErr w:type="spellStart"/>
      <w:r w:rsidR="00B6301A" w:rsidRPr="00E56B58">
        <w:rPr>
          <w:rFonts w:cs="Aharoni"/>
        </w:rPr>
        <w:t>И.В.Арнольда</w:t>
      </w:r>
      <w:proofErr w:type="spellEnd"/>
      <w:r w:rsidR="00B6301A" w:rsidRPr="00E56B58">
        <w:rPr>
          <w:rFonts w:cs="Aharoni"/>
        </w:rPr>
        <w:t xml:space="preserve"> не разделяются понятия «сокращение» и «аббревиатура». «Сокращением (</w:t>
      </w:r>
      <w:proofErr w:type="spellStart"/>
      <w:r w:rsidR="00B6301A" w:rsidRPr="00E56B58">
        <w:rPr>
          <w:rFonts w:cs="Aharoni"/>
        </w:rPr>
        <w:t>shortening</w:t>
      </w:r>
      <w:proofErr w:type="spellEnd"/>
      <w:r w:rsidR="00B6301A" w:rsidRPr="00E56B58">
        <w:rPr>
          <w:rFonts w:cs="Aharoni"/>
        </w:rPr>
        <w:t xml:space="preserve"> </w:t>
      </w:r>
      <w:proofErr w:type="spellStart"/>
      <w:r w:rsidR="00B6301A" w:rsidRPr="00E56B58">
        <w:rPr>
          <w:rFonts w:cs="Aharoni"/>
        </w:rPr>
        <w:t>of</w:t>
      </w:r>
      <w:proofErr w:type="spellEnd"/>
      <w:r w:rsidR="00B6301A" w:rsidRPr="00E56B58">
        <w:rPr>
          <w:rFonts w:cs="Aharoni"/>
        </w:rPr>
        <w:t xml:space="preserve"> </w:t>
      </w:r>
      <w:proofErr w:type="spellStart"/>
      <w:r w:rsidR="00B6301A" w:rsidRPr="00E56B58">
        <w:rPr>
          <w:rFonts w:cs="Aharoni"/>
        </w:rPr>
        <w:t>words</w:t>
      </w:r>
      <w:proofErr w:type="spellEnd"/>
      <w:r w:rsidR="00B6301A" w:rsidRPr="00E56B58">
        <w:rPr>
          <w:rFonts w:cs="Aharoni"/>
        </w:rPr>
        <w:t xml:space="preserve">, </w:t>
      </w:r>
      <w:proofErr w:type="spellStart"/>
      <w:r w:rsidR="00B6301A" w:rsidRPr="00E56B58">
        <w:rPr>
          <w:rFonts w:cs="Aharoni"/>
        </w:rPr>
        <w:t>abbreviation</w:t>
      </w:r>
      <w:proofErr w:type="spellEnd"/>
      <w:r w:rsidR="00B6301A" w:rsidRPr="00E56B58">
        <w:rPr>
          <w:rFonts w:cs="Aharoni"/>
        </w:rPr>
        <w:t xml:space="preserve">) называется морфологическое словообразование, при котором некоторая часть звукового состава исходного слова опускается». </w:t>
      </w:r>
      <w:r w:rsidR="00B6301A" w:rsidRPr="00E56B58">
        <w:rPr>
          <w:rFonts w:cs="Aharoni"/>
          <w:b/>
        </w:rPr>
        <w:t>И.В. Арнольд также обращает внимание на то, что в английском языке сокращение развито значительно сильнее, чем в русском.</w:t>
      </w:r>
    </w:p>
    <w:p w:rsidR="00AD17FB" w:rsidRPr="00E56B58" w:rsidRDefault="00AD17FB" w:rsidP="00AD17FB">
      <w:pPr>
        <w:rPr>
          <w:rFonts w:cs="Aharoni"/>
        </w:rPr>
      </w:pPr>
      <w:r w:rsidRPr="00E56B58">
        <w:rPr>
          <w:rFonts w:cs="Aharoni"/>
        </w:rPr>
        <w:t xml:space="preserve"> Так, </w:t>
      </w:r>
      <w:r w:rsidRPr="00E56B58">
        <w:rPr>
          <w:rFonts w:cs="Aharoni"/>
          <w:b/>
        </w:rPr>
        <w:t>О.Д. Мешков исходит из значения самого термина</w:t>
      </w:r>
      <w:r w:rsidRPr="00E56B58">
        <w:rPr>
          <w:rFonts w:cs="Aharoni"/>
        </w:rPr>
        <w:t xml:space="preserve">: "Под общим названием "сокращение" кроются многочисленные и различные процессы и результаты, общим для которых является то, что слово, так или иначе сокращается, становится короче по сравнению со своими прототипами". </w:t>
      </w:r>
    </w:p>
    <w:p w:rsidR="00AD17FB" w:rsidRPr="00E56B58" w:rsidRDefault="00AD17FB" w:rsidP="00AD17FB">
      <w:pPr>
        <w:rPr>
          <w:rFonts w:cs="Aharoni"/>
        </w:rPr>
      </w:pPr>
      <w:r w:rsidRPr="00E56B58">
        <w:rPr>
          <w:rFonts w:cs="Aharoni"/>
        </w:rPr>
        <w:t xml:space="preserve">  </w:t>
      </w:r>
      <w:r w:rsidRPr="00E56B58">
        <w:rPr>
          <w:rFonts w:cs="Aharoni"/>
          <w:b/>
        </w:rPr>
        <w:t>В. В. Борисов понимает под аббревиатурой букву или короткое сочетание букв</w:t>
      </w:r>
      <w:r w:rsidRPr="00E56B58">
        <w:rPr>
          <w:rFonts w:cs="Aharoni"/>
        </w:rPr>
        <w:t>, имеющих алфавитное сходство с исходным словом или выражением и используемых вместо этого слова или выражения для краткости.</w:t>
      </w:r>
    </w:p>
    <w:p w:rsidR="00956B40" w:rsidRPr="00E56B58" w:rsidRDefault="00AD17FB" w:rsidP="00AD17FB">
      <w:pPr>
        <w:rPr>
          <w:rFonts w:cs="Aharoni"/>
        </w:rPr>
      </w:pPr>
      <w:r w:rsidRPr="00E56B58">
        <w:rPr>
          <w:rFonts w:cs="Aharoni"/>
        </w:rPr>
        <w:t xml:space="preserve">  </w:t>
      </w:r>
      <w:r w:rsidRPr="00E56B58">
        <w:rPr>
          <w:rFonts w:cs="Aharoni"/>
          <w:b/>
        </w:rPr>
        <w:t xml:space="preserve">К.А. </w:t>
      </w:r>
      <w:proofErr w:type="spellStart"/>
      <w:r w:rsidRPr="00E56B58">
        <w:rPr>
          <w:rFonts w:cs="Aharoni"/>
          <w:b/>
        </w:rPr>
        <w:t>Ганшина</w:t>
      </w:r>
      <w:proofErr w:type="spellEnd"/>
      <w:r w:rsidRPr="00E56B58">
        <w:rPr>
          <w:rFonts w:cs="Aharoni"/>
          <w:b/>
        </w:rPr>
        <w:t xml:space="preserve"> придерживается мнения, </w:t>
      </w:r>
      <w:r w:rsidRPr="00E56B58">
        <w:rPr>
          <w:rFonts w:cs="Aharoni"/>
        </w:rPr>
        <w:t xml:space="preserve">что первоначально аббревиатура не увеличивает и не пополняет словарь, а просто уменьшает исходную языковую единицу, в то же время не отрицая возможности перехода сокращений в сферу обычного употребления и считая, что аббревиатура может стать отдельным самостоятельным словом в ходе языкового развития. </w:t>
      </w:r>
    </w:p>
    <w:p w:rsidR="00EB7BC5" w:rsidRPr="00E56B58" w:rsidRDefault="00EB7BC5" w:rsidP="00EB7BC5">
      <w:pPr>
        <w:spacing w:line="360" w:lineRule="auto"/>
        <w:ind w:left="360"/>
        <w:outlineLvl w:val="0"/>
        <w:rPr>
          <w:rFonts w:cs="Aharoni"/>
        </w:rPr>
      </w:pPr>
      <w:bookmarkStart w:id="0" w:name="_GoBack"/>
      <w:bookmarkEnd w:id="0"/>
    </w:p>
    <w:sectPr w:rsidR="00EB7BC5" w:rsidRPr="00E56B58" w:rsidSect="00893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5A5"/>
    <w:multiLevelType w:val="hybridMultilevel"/>
    <w:tmpl w:val="3986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C5095"/>
    <w:multiLevelType w:val="hybridMultilevel"/>
    <w:tmpl w:val="E442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AF74BC"/>
    <w:multiLevelType w:val="hybridMultilevel"/>
    <w:tmpl w:val="13167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221E"/>
    <w:rsid w:val="00123208"/>
    <w:rsid w:val="00301EC1"/>
    <w:rsid w:val="0030601F"/>
    <w:rsid w:val="003C2AC0"/>
    <w:rsid w:val="003D6A0C"/>
    <w:rsid w:val="003E525D"/>
    <w:rsid w:val="004D17D8"/>
    <w:rsid w:val="004D1F3D"/>
    <w:rsid w:val="006458DF"/>
    <w:rsid w:val="006F7F8D"/>
    <w:rsid w:val="007F426B"/>
    <w:rsid w:val="008176B4"/>
    <w:rsid w:val="008933D8"/>
    <w:rsid w:val="0090221E"/>
    <w:rsid w:val="00956B40"/>
    <w:rsid w:val="00995895"/>
    <w:rsid w:val="009A0A0B"/>
    <w:rsid w:val="00A43939"/>
    <w:rsid w:val="00A62CE4"/>
    <w:rsid w:val="00AB70C9"/>
    <w:rsid w:val="00AD17FB"/>
    <w:rsid w:val="00B6301A"/>
    <w:rsid w:val="00BC0571"/>
    <w:rsid w:val="00BC133E"/>
    <w:rsid w:val="00C42ADB"/>
    <w:rsid w:val="00C53A70"/>
    <w:rsid w:val="00C85CD2"/>
    <w:rsid w:val="00E56B58"/>
    <w:rsid w:val="00EA0FE4"/>
    <w:rsid w:val="00EB7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0221E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0221E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B7B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В. Гращенко</cp:lastModifiedBy>
  <cp:revision>11</cp:revision>
  <cp:lastPrinted>2015-03-18T11:10:00Z</cp:lastPrinted>
  <dcterms:created xsi:type="dcterms:W3CDTF">2014-03-18T15:09:00Z</dcterms:created>
  <dcterms:modified xsi:type="dcterms:W3CDTF">2015-03-18T11:13:00Z</dcterms:modified>
</cp:coreProperties>
</file>